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12" w:rsidRPr="00F11554" w:rsidRDefault="00E92E12" w:rsidP="00E92E12">
      <w:pPr>
        <w:spacing w:after="0" w:line="240" w:lineRule="auto"/>
        <w:jc w:val="center"/>
        <w:rPr>
          <w:rFonts w:ascii="Arial" w:hAnsi="Arial" w:cs="Arial"/>
          <w:b/>
          <w:i/>
          <w:noProof/>
          <w:color w:val="595959" w:themeColor="text1" w:themeTint="A6"/>
          <w:spacing w:val="100"/>
          <w:sz w:val="80"/>
          <w:szCs w:val="80"/>
        </w:rPr>
      </w:pPr>
      <w:r w:rsidRPr="00F11554">
        <w:rPr>
          <w:rFonts w:ascii="Arial" w:hAnsi="Arial" w:cs="Arial"/>
          <w:b/>
          <w:i/>
          <w:noProof/>
          <w:color w:val="595959" w:themeColor="text1" w:themeTint="A6"/>
          <w:spacing w:val="100"/>
          <w:sz w:val="80"/>
          <w:szCs w:val="80"/>
        </w:rPr>
        <w:t>ТСН «СЕВЕРНОЕ»</w:t>
      </w:r>
    </w:p>
    <w:p w:rsidR="00E92E12" w:rsidRPr="00926AE0" w:rsidRDefault="00184E59" w:rsidP="00E92E1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184E59">
        <w:rPr>
          <w:rFonts w:ascii="Arial" w:hAnsi="Arial" w:cs="Arial"/>
          <w:b/>
          <w:noProof/>
          <w:color w:val="5B9BD5" w:themeColor="accent1"/>
          <w:spacing w:val="100"/>
          <w:sz w:val="80"/>
          <w:szCs w:val="80"/>
          <w:lang w:eastAsia="ru-RU"/>
        </w:rPr>
        <w:pict>
          <v:line id="Прямая соединительная линия 8" o:spid="_x0000_s1026" style="position:absolute;z-index:251669504;visibility:visible;mso-width-relative:margin;mso-height-relative:margin" from="48.5pt,-.05pt" to="450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" strokecolor="black [3200]" strokeweight=".5pt">
            <v:stroke joinstyle="miter"/>
          </v:line>
        </w:pict>
      </w:r>
      <w:r w:rsidR="00E92E12">
        <w:rPr>
          <w:rFonts w:ascii="Times New Roman" w:hAnsi="Times New Roman" w:cs="Times New Roman"/>
          <w:noProof/>
          <w:sz w:val="20"/>
          <w:szCs w:val="20"/>
        </w:rPr>
        <w:t xml:space="preserve">                       </w:t>
      </w:r>
      <w:r w:rsidR="00E92E12" w:rsidRPr="00926AE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proofErr w:type="gramStart"/>
      <w:r w:rsidR="00E92E12" w:rsidRPr="00926AE0">
        <w:rPr>
          <w:rFonts w:ascii="Times New Roman" w:hAnsi="Times New Roman" w:cs="Times New Roman"/>
          <w:noProof/>
          <w:sz w:val="20"/>
          <w:szCs w:val="20"/>
        </w:rPr>
        <w:t>Юридический адрес: г.п.Одинцово, ул.Северная, дом №55, кв. №</w:t>
      </w:r>
      <w:r w:rsidR="00407F15">
        <w:rPr>
          <w:rFonts w:ascii="Times New Roman" w:hAnsi="Times New Roman" w:cs="Times New Roman"/>
          <w:noProof/>
          <w:sz w:val="20"/>
          <w:szCs w:val="20"/>
        </w:rPr>
        <w:t>2</w:t>
      </w:r>
      <w:proofErr w:type="gramEnd"/>
    </w:p>
    <w:p w:rsidR="00E92E12" w:rsidRPr="00926AE0" w:rsidRDefault="00E92E12" w:rsidP="00E92E1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</w:t>
      </w:r>
      <w:r w:rsidRPr="00926AE0">
        <w:rPr>
          <w:rFonts w:ascii="Times New Roman" w:hAnsi="Times New Roman" w:cs="Times New Roman"/>
          <w:noProof/>
          <w:sz w:val="20"/>
          <w:szCs w:val="20"/>
        </w:rPr>
        <w:t>Фактический адрес: г.п. Одинцово, ул.Северная, дом № 57, офис №</w:t>
      </w:r>
      <w:r>
        <w:rPr>
          <w:rFonts w:ascii="Times New Roman" w:hAnsi="Times New Roman" w:cs="Times New Roman"/>
          <w:noProof/>
          <w:sz w:val="20"/>
          <w:szCs w:val="20"/>
        </w:rPr>
        <w:t>3</w:t>
      </w:r>
      <w:r w:rsidRPr="00926AE0">
        <w:rPr>
          <w:rFonts w:ascii="Times New Roman" w:hAnsi="Times New Roman" w:cs="Times New Roman"/>
          <w:noProof/>
          <w:sz w:val="20"/>
          <w:szCs w:val="20"/>
        </w:rPr>
        <w:t>. Тел: 8-</w:t>
      </w:r>
      <w:r w:rsidR="00332CD1">
        <w:rPr>
          <w:rFonts w:ascii="Times New Roman" w:hAnsi="Times New Roman" w:cs="Times New Roman"/>
          <w:noProof/>
          <w:sz w:val="20"/>
          <w:szCs w:val="20"/>
        </w:rPr>
        <w:t>498-500-17-89</w:t>
      </w:r>
    </w:p>
    <w:p w:rsidR="00342A79" w:rsidRPr="00BA5151" w:rsidRDefault="00342A79" w:rsidP="00E92E12">
      <w:pPr>
        <w:pStyle w:val="HTML"/>
        <w:rPr>
          <w:rFonts w:ascii="Times New Roman" w:eastAsiaTheme="minorEastAsia" w:hAnsi="Times New Roman" w:cs="Times New Roman"/>
          <w:noProof/>
          <w:color w:val="5B9BD5" w:themeColor="accent1"/>
          <w:spacing w:val="50"/>
          <w:sz w:val="28"/>
          <w:szCs w:val="28"/>
          <w:lang w:eastAsia="zh-CN"/>
        </w:rPr>
      </w:pPr>
    </w:p>
    <w:p w:rsidR="00214067" w:rsidRDefault="00214067" w:rsidP="00E92E12">
      <w:pPr>
        <w:pStyle w:val="HTML"/>
        <w:rPr>
          <w:rFonts w:ascii="Times New Roman" w:eastAsiaTheme="minorEastAsia" w:hAnsi="Times New Roman" w:cs="Times New Roman"/>
          <w:noProof/>
          <w:color w:val="5B9BD5" w:themeColor="accent1"/>
          <w:spacing w:val="50"/>
          <w:lang w:eastAsia="zh-CN"/>
        </w:rPr>
      </w:pPr>
    </w:p>
    <w:p w:rsidR="008E03FE" w:rsidRPr="00E30D78" w:rsidRDefault="00E30D78" w:rsidP="008E03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D78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арифы на коммунальные услуги</w:t>
      </w:r>
      <w:r w:rsidR="008E03FE" w:rsidRPr="00E30D78">
        <w:rPr>
          <w:rFonts w:ascii="Times New Roman" w:hAnsi="Times New Roman" w:cs="Times New Roman"/>
          <w:b/>
          <w:sz w:val="32"/>
          <w:szCs w:val="32"/>
        </w:rPr>
        <w:t xml:space="preserve"> с 01 июля 2016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поставщикам услуг</w:t>
      </w:r>
      <w:r w:rsidR="008E03FE" w:rsidRPr="00E30D78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7"/>
        <w:tblW w:w="0" w:type="auto"/>
        <w:tblLook w:val="04A0"/>
      </w:tblPr>
      <w:tblGrid>
        <w:gridCol w:w="2885"/>
        <w:gridCol w:w="1975"/>
        <w:gridCol w:w="2544"/>
        <w:gridCol w:w="3158"/>
      </w:tblGrid>
      <w:tr w:rsidR="00E30D78" w:rsidTr="00D83271">
        <w:tc>
          <w:tcPr>
            <w:tcW w:w="2885" w:type="dxa"/>
          </w:tcPr>
          <w:p w:rsidR="00E30D78" w:rsidRPr="00E30D78" w:rsidRDefault="00E30D78" w:rsidP="00E30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D7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30D78" w:rsidRDefault="00E30D78" w:rsidP="00E3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E30D78">
              <w:rPr>
                <w:rFonts w:ascii="Times New Roman" w:hAnsi="Times New Roman" w:cs="Times New Roman"/>
                <w:b/>
                <w:sz w:val="28"/>
                <w:szCs w:val="28"/>
              </w:rPr>
              <w:t>слуги</w:t>
            </w:r>
          </w:p>
        </w:tc>
        <w:tc>
          <w:tcPr>
            <w:tcW w:w="1975" w:type="dxa"/>
          </w:tcPr>
          <w:p w:rsidR="00E30D78" w:rsidRDefault="00E30D78" w:rsidP="00E30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Тариф</w:t>
            </w:r>
          </w:p>
          <w:p w:rsidR="00E30D78" w:rsidRPr="00E30D78" w:rsidRDefault="00E30D78" w:rsidP="00E30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НДС)</w:t>
            </w:r>
          </w:p>
        </w:tc>
        <w:tc>
          <w:tcPr>
            <w:tcW w:w="2544" w:type="dxa"/>
          </w:tcPr>
          <w:p w:rsidR="00E30D78" w:rsidRPr="00E30D78" w:rsidRDefault="00E30D78" w:rsidP="00E30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3158" w:type="dxa"/>
          </w:tcPr>
          <w:p w:rsidR="00E30D78" w:rsidRPr="00E30D78" w:rsidRDefault="00E30D78" w:rsidP="00E30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</w:tr>
      <w:tr w:rsidR="00E30D78" w:rsidTr="00D83271">
        <w:tc>
          <w:tcPr>
            <w:tcW w:w="2885" w:type="dxa"/>
          </w:tcPr>
          <w:p w:rsidR="00E30D78" w:rsidRDefault="00E30D78" w:rsidP="00E30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D78" w:rsidRDefault="00E30D78" w:rsidP="00E30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Электроэнергия</w:t>
            </w:r>
          </w:p>
          <w:p w:rsidR="00E30D78" w:rsidRDefault="00E30D78" w:rsidP="00E30D7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30D78">
              <w:rPr>
                <w:rFonts w:ascii="Times New Roman" w:hAnsi="Times New Roman" w:cs="Times New Roman"/>
                <w:sz w:val="28"/>
                <w:szCs w:val="28"/>
              </w:rPr>
              <w:t>вухставочный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</w:t>
            </w:r>
          </w:p>
          <w:p w:rsidR="00E30D78" w:rsidRPr="00E30D78" w:rsidRDefault="00E30D78" w:rsidP="00E30D7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75" w:type="dxa"/>
          </w:tcPr>
          <w:p w:rsidR="00E30D78" w:rsidRDefault="00E30D78" w:rsidP="00E30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D78" w:rsidRDefault="00E30D78" w:rsidP="00E30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3,87</w:t>
            </w:r>
          </w:p>
          <w:p w:rsidR="00E30D78" w:rsidRPr="00E30D78" w:rsidRDefault="00E30D78" w:rsidP="00E3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544" w:type="dxa"/>
            <w:vMerge w:val="restart"/>
          </w:tcPr>
          <w:p w:rsidR="00E30D78" w:rsidRDefault="00E30D78" w:rsidP="00E3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D78" w:rsidRDefault="00E30D78" w:rsidP="00E3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D78" w:rsidRDefault="00E30D78" w:rsidP="00E3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D78" w:rsidRDefault="00E30D78" w:rsidP="00E3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</w:p>
          <w:p w:rsidR="00E30D78" w:rsidRDefault="00E30D78" w:rsidP="00E3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58" w:type="dxa"/>
            <w:vMerge w:val="restart"/>
          </w:tcPr>
          <w:p w:rsidR="00E30D78" w:rsidRDefault="00E30D78" w:rsidP="00E30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D78" w:rsidRDefault="00E30D78" w:rsidP="00E3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78" w:rsidRDefault="00E30D78" w:rsidP="00E3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распоряжением</w:t>
            </w:r>
          </w:p>
          <w:p w:rsidR="00E30D78" w:rsidRDefault="00E30D78" w:rsidP="00E3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Комитета по ценам и тарифам Московской области № 168-Р</w:t>
            </w:r>
          </w:p>
          <w:p w:rsidR="00E30D78" w:rsidRPr="00E30D78" w:rsidRDefault="00E30D78" w:rsidP="00E3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18.12.2015 года.</w:t>
            </w:r>
          </w:p>
        </w:tc>
      </w:tr>
      <w:tr w:rsidR="00E30D78" w:rsidTr="00D83271">
        <w:tc>
          <w:tcPr>
            <w:tcW w:w="2885" w:type="dxa"/>
          </w:tcPr>
          <w:p w:rsidR="00E30D78" w:rsidRDefault="00E30D78" w:rsidP="00E30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D78" w:rsidRDefault="00E30D78" w:rsidP="00E30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Электроэнергия</w:t>
            </w:r>
          </w:p>
          <w:p w:rsidR="00E30D78" w:rsidRDefault="00E30D78" w:rsidP="00E30D7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30D78">
              <w:rPr>
                <w:rFonts w:ascii="Times New Roman" w:hAnsi="Times New Roman" w:cs="Times New Roman"/>
                <w:sz w:val="28"/>
                <w:szCs w:val="28"/>
              </w:rPr>
              <w:t>вухставочный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ночь</w:t>
            </w:r>
          </w:p>
          <w:p w:rsidR="00E30D78" w:rsidRDefault="00E30D78" w:rsidP="00E30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30D78" w:rsidRDefault="00E30D78" w:rsidP="00E30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D78" w:rsidRDefault="00E30D78" w:rsidP="00E30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1,37</w:t>
            </w:r>
          </w:p>
          <w:p w:rsidR="00E30D78" w:rsidRPr="00E30D78" w:rsidRDefault="00E30D78" w:rsidP="00E3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544" w:type="dxa"/>
            <w:vMerge/>
          </w:tcPr>
          <w:p w:rsidR="00E30D78" w:rsidRDefault="00E30D78" w:rsidP="00E30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vMerge/>
          </w:tcPr>
          <w:p w:rsidR="00E30D78" w:rsidRDefault="00E30D78" w:rsidP="00E30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D78" w:rsidTr="00D83271">
        <w:tc>
          <w:tcPr>
            <w:tcW w:w="2885" w:type="dxa"/>
          </w:tcPr>
          <w:p w:rsidR="00E30D78" w:rsidRDefault="00E30D78" w:rsidP="00E30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D78" w:rsidRDefault="00E30D78" w:rsidP="00E30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D78" w:rsidRDefault="00E30D78" w:rsidP="00E30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Холодная вода</w:t>
            </w:r>
          </w:p>
          <w:p w:rsidR="00E30D78" w:rsidRPr="00E30D78" w:rsidRDefault="00E30D78" w:rsidP="00E30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:rsidR="00E30D78" w:rsidRDefault="00E30D78" w:rsidP="00E30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D78" w:rsidRDefault="00E30D78" w:rsidP="00E30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D78" w:rsidRDefault="00E30D78" w:rsidP="00E30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30,68</w:t>
            </w:r>
          </w:p>
          <w:p w:rsidR="00E30D78" w:rsidRDefault="00E30D78" w:rsidP="00E30D7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E30D78" w:rsidRPr="00E30D78" w:rsidRDefault="00E30D78" w:rsidP="00E30D7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44" w:type="dxa"/>
          </w:tcPr>
          <w:p w:rsidR="00E30D78" w:rsidRDefault="00E30D78" w:rsidP="00E3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D78" w:rsidRDefault="00E30D78" w:rsidP="00E3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</w:p>
          <w:p w:rsidR="00E30D78" w:rsidRDefault="00E30D78" w:rsidP="00E3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«Одинцовский </w:t>
            </w:r>
          </w:p>
          <w:p w:rsidR="00E30D78" w:rsidRDefault="00E30D78" w:rsidP="00E3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Водоканал»</w:t>
            </w:r>
          </w:p>
        </w:tc>
        <w:tc>
          <w:tcPr>
            <w:tcW w:w="3158" w:type="dxa"/>
          </w:tcPr>
          <w:p w:rsidR="00E30D78" w:rsidRDefault="00E30D78" w:rsidP="00E3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78">
              <w:rPr>
                <w:rFonts w:ascii="Times New Roman" w:hAnsi="Times New Roman" w:cs="Times New Roman"/>
                <w:sz w:val="24"/>
                <w:szCs w:val="24"/>
              </w:rPr>
              <w:t>Утверждено распоряжением</w:t>
            </w:r>
          </w:p>
          <w:p w:rsidR="00E30D78" w:rsidRPr="00E30D78" w:rsidRDefault="00E30D78" w:rsidP="00E3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ценам и </w:t>
            </w:r>
            <w:r w:rsidR="004C310B">
              <w:rPr>
                <w:rFonts w:ascii="Times New Roman" w:hAnsi="Times New Roman" w:cs="Times New Roman"/>
                <w:sz w:val="24"/>
                <w:szCs w:val="24"/>
              </w:rPr>
              <w:t>тарифам Московской области №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-Р, от 18.12.2015 года.</w:t>
            </w:r>
          </w:p>
        </w:tc>
      </w:tr>
      <w:tr w:rsidR="00E30D78" w:rsidTr="00D83271">
        <w:tc>
          <w:tcPr>
            <w:tcW w:w="2885" w:type="dxa"/>
          </w:tcPr>
          <w:p w:rsidR="00E30D78" w:rsidRDefault="00E30D78" w:rsidP="00E30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D78" w:rsidRDefault="00E30D78" w:rsidP="00E30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Горячая вода</w:t>
            </w:r>
          </w:p>
          <w:p w:rsidR="00E30D78" w:rsidRDefault="00E30D78" w:rsidP="00E3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холодная+подогрев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0D78" w:rsidRPr="00E30D78" w:rsidRDefault="00E30D78" w:rsidP="00E30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30D78" w:rsidRDefault="00E30D78" w:rsidP="00E30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D78" w:rsidRDefault="004C310B" w:rsidP="00E30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119,50</w:t>
            </w:r>
          </w:p>
          <w:p w:rsidR="004C310B" w:rsidRDefault="004C310B" w:rsidP="004C310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4C310B" w:rsidRPr="004C310B" w:rsidRDefault="004C310B" w:rsidP="00E3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10B" w:rsidRPr="004C310B" w:rsidRDefault="004C310B" w:rsidP="00E3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E30D78" w:rsidRDefault="00E30D78" w:rsidP="00E30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10B" w:rsidRDefault="004C310B" w:rsidP="004C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</w:p>
          <w:p w:rsidR="004C310B" w:rsidRDefault="004C310B" w:rsidP="004C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«Одинцовская</w:t>
            </w:r>
          </w:p>
          <w:p w:rsidR="004C310B" w:rsidRDefault="004C310B" w:rsidP="004C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теплосеть»</w:t>
            </w:r>
          </w:p>
        </w:tc>
        <w:tc>
          <w:tcPr>
            <w:tcW w:w="3158" w:type="dxa"/>
          </w:tcPr>
          <w:p w:rsidR="004C310B" w:rsidRDefault="004C310B" w:rsidP="004C3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8">
              <w:rPr>
                <w:rFonts w:ascii="Times New Roman" w:hAnsi="Times New Roman" w:cs="Times New Roman"/>
                <w:sz w:val="24"/>
                <w:szCs w:val="24"/>
              </w:rPr>
              <w:t>Утверждено распоряжением</w:t>
            </w:r>
          </w:p>
          <w:p w:rsidR="00E30D78" w:rsidRPr="004C310B" w:rsidRDefault="004C310B" w:rsidP="004C3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Комитета по ценам и тарифам Московской области № 155-Р, от 19.12.2014 года.</w:t>
            </w:r>
          </w:p>
        </w:tc>
      </w:tr>
      <w:tr w:rsidR="00E30D78" w:rsidTr="00D83271">
        <w:tc>
          <w:tcPr>
            <w:tcW w:w="2885" w:type="dxa"/>
          </w:tcPr>
          <w:p w:rsidR="00E30D78" w:rsidRDefault="00E30D78" w:rsidP="00E30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7E" w:rsidRDefault="005F6C7E" w:rsidP="00E30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C7E" w:rsidRDefault="005F6C7E" w:rsidP="00E30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Канализация</w:t>
            </w:r>
          </w:p>
          <w:p w:rsidR="005F6C7E" w:rsidRPr="005F6C7E" w:rsidRDefault="005F6C7E" w:rsidP="00E30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:rsidR="00E30D78" w:rsidRDefault="00E30D78" w:rsidP="00E30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7E" w:rsidRDefault="005F6C7E" w:rsidP="005F6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31,66</w:t>
            </w:r>
          </w:p>
          <w:p w:rsidR="005F6C7E" w:rsidRDefault="005F6C7E" w:rsidP="005F6C7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5F6C7E" w:rsidRDefault="005F6C7E" w:rsidP="005F6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E30D78" w:rsidRDefault="00E30D78" w:rsidP="005F6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7E" w:rsidRDefault="005F6C7E" w:rsidP="005F6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</w:p>
          <w:p w:rsidR="005F6C7E" w:rsidRDefault="005F6C7E" w:rsidP="005F6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«Одинцовский </w:t>
            </w:r>
          </w:p>
          <w:p w:rsidR="005F6C7E" w:rsidRDefault="005F6C7E" w:rsidP="005F6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Водоканал»</w:t>
            </w:r>
          </w:p>
          <w:p w:rsidR="005F6C7E" w:rsidRDefault="005F6C7E" w:rsidP="005F6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5F6C7E" w:rsidRDefault="005F6C7E" w:rsidP="005F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8">
              <w:rPr>
                <w:rFonts w:ascii="Times New Roman" w:hAnsi="Times New Roman" w:cs="Times New Roman"/>
                <w:sz w:val="24"/>
                <w:szCs w:val="24"/>
              </w:rPr>
              <w:t>Утверждено распоряжением</w:t>
            </w:r>
          </w:p>
          <w:p w:rsidR="00E30D78" w:rsidRPr="005F6C7E" w:rsidRDefault="005F6C7E" w:rsidP="005F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Комитета по ценам и тарифам Московской области № 161-Р, от 18.12.2015 года.</w:t>
            </w:r>
          </w:p>
        </w:tc>
      </w:tr>
      <w:tr w:rsidR="00E30D78" w:rsidTr="00D83271">
        <w:tc>
          <w:tcPr>
            <w:tcW w:w="2885" w:type="dxa"/>
          </w:tcPr>
          <w:p w:rsidR="00E30D78" w:rsidRDefault="00E30D78" w:rsidP="00E30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7E" w:rsidRDefault="005F6C7E" w:rsidP="00E30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C7E" w:rsidRDefault="005F6C7E" w:rsidP="00E30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Отопление</w:t>
            </w:r>
          </w:p>
          <w:p w:rsidR="005F6C7E" w:rsidRPr="005F6C7E" w:rsidRDefault="005F6C7E" w:rsidP="00E30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:rsidR="00E30D78" w:rsidRDefault="00E30D78" w:rsidP="005F6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71" w:rsidRDefault="00D83271" w:rsidP="005F6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C7E" w:rsidRDefault="005F6C7E" w:rsidP="005F6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35,89</w:t>
            </w:r>
          </w:p>
          <w:p w:rsidR="005F6C7E" w:rsidRDefault="005F6C7E" w:rsidP="005F6C7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5F6C7E" w:rsidRDefault="005F6C7E" w:rsidP="005F6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E30D78" w:rsidRDefault="00E30D78" w:rsidP="005F6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7E" w:rsidRDefault="005F6C7E" w:rsidP="005F6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</w:p>
          <w:p w:rsidR="005F6C7E" w:rsidRDefault="005F6C7E" w:rsidP="005F6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«Одинцовская</w:t>
            </w:r>
          </w:p>
          <w:p w:rsidR="005F6C7E" w:rsidRDefault="005F6C7E" w:rsidP="005F6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теплосеть»</w:t>
            </w:r>
          </w:p>
          <w:p w:rsidR="005F6C7E" w:rsidRDefault="005F6C7E" w:rsidP="005F6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5F6C7E" w:rsidRDefault="005F6C7E" w:rsidP="005F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8">
              <w:rPr>
                <w:rFonts w:ascii="Times New Roman" w:hAnsi="Times New Roman" w:cs="Times New Roman"/>
                <w:sz w:val="24"/>
                <w:szCs w:val="24"/>
              </w:rPr>
              <w:t>Утверждено распоряжением</w:t>
            </w:r>
          </w:p>
          <w:p w:rsidR="00E30D78" w:rsidRDefault="005F6C7E" w:rsidP="005F6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Комитета по ценам и тарифам Московской области № 166-Р, от 18.12.2015 года.</w:t>
            </w:r>
          </w:p>
        </w:tc>
      </w:tr>
      <w:tr w:rsidR="00D83271" w:rsidTr="00D83271">
        <w:tc>
          <w:tcPr>
            <w:tcW w:w="2885" w:type="dxa"/>
          </w:tcPr>
          <w:p w:rsidR="00D83271" w:rsidRDefault="00D83271" w:rsidP="00E30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71" w:rsidRDefault="00D83271" w:rsidP="00E30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 по нормативу</w:t>
            </w:r>
          </w:p>
          <w:p w:rsidR="00D83271" w:rsidRPr="005F6C7E" w:rsidRDefault="00D83271" w:rsidP="00E30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:rsidR="00D83271" w:rsidRDefault="00D83271" w:rsidP="00E30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71" w:rsidRPr="00D83271" w:rsidRDefault="00D83271" w:rsidP="005F6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271">
              <w:rPr>
                <w:rFonts w:ascii="Times New Roman" w:hAnsi="Times New Roman" w:cs="Times New Roman"/>
                <w:b/>
                <w:sz w:val="28"/>
                <w:szCs w:val="28"/>
              </w:rPr>
              <w:t>159,57</w:t>
            </w:r>
          </w:p>
          <w:p w:rsidR="00D83271" w:rsidRDefault="00D83271" w:rsidP="005F6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/квартира</w:t>
            </w:r>
          </w:p>
          <w:p w:rsidR="00D83271" w:rsidRDefault="00D83271" w:rsidP="005F6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Merge w:val="restart"/>
          </w:tcPr>
          <w:p w:rsidR="00D83271" w:rsidRDefault="00D83271" w:rsidP="00E30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71" w:rsidRDefault="00D83271" w:rsidP="00D8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71" w:rsidRDefault="00D83271" w:rsidP="00D8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71" w:rsidRDefault="00D83271" w:rsidP="00D8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ГУП </w:t>
            </w:r>
          </w:p>
          <w:p w:rsidR="00D83271" w:rsidRDefault="00D83271" w:rsidP="00D8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58" w:type="dxa"/>
            <w:vMerge w:val="restart"/>
          </w:tcPr>
          <w:p w:rsidR="00D83271" w:rsidRDefault="00D83271" w:rsidP="00E30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71" w:rsidRDefault="00D83271" w:rsidP="00D8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71" w:rsidRDefault="00D83271" w:rsidP="00D8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8">
              <w:rPr>
                <w:rFonts w:ascii="Times New Roman" w:hAnsi="Times New Roman" w:cs="Times New Roman"/>
                <w:sz w:val="24"/>
                <w:szCs w:val="24"/>
              </w:rPr>
              <w:t>Утверждено распоряжением</w:t>
            </w:r>
          </w:p>
          <w:p w:rsidR="00D83271" w:rsidRPr="00D83271" w:rsidRDefault="00D83271" w:rsidP="00D8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Комитета по ценам и тарифам Московской области № 74-Р, от 10.06.2016 года.</w:t>
            </w:r>
          </w:p>
        </w:tc>
      </w:tr>
      <w:tr w:rsidR="00D83271" w:rsidTr="00D83271">
        <w:tc>
          <w:tcPr>
            <w:tcW w:w="2885" w:type="dxa"/>
          </w:tcPr>
          <w:p w:rsidR="00D83271" w:rsidRDefault="00D83271" w:rsidP="00E30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 по нормативу по количеству</w:t>
            </w:r>
          </w:p>
          <w:p w:rsidR="00D83271" w:rsidRPr="00D83271" w:rsidRDefault="00D83271" w:rsidP="00E30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зарегистрированных</w:t>
            </w:r>
          </w:p>
        </w:tc>
        <w:tc>
          <w:tcPr>
            <w:tcW w:w="1975" w:type="dxa"/>
          </w:tcPr>
          <w:p w:rsidR="00D83271" w:rsidRDefault="00D83271" w:rsidP="00E30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71" w:rsidRDefault="00D83271" w:rsidP="00D83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59,10</w:t>
            </w:r>
          </w:p>
          <w:p w:rsidR="00D83271" w:rsidRDefault="00D83271" w:rsidP="00D8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  <w:p w:rsidR="00D83271" w:rsidRPr="00D83271" w:rsidRDefault="00D83271" w:rsidP="00D8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D83271" w:rsidRDefault="00D83271" w:rsidP="00E30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vMerge/>
          </w:tcPr>
          <w:p w:rsidR="00D83271" w:rsidRDefault="00D83271" w:rsidP="00E30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3FE" w:rsidRPr="00E30D78" w:rsidRDefault="008E03FE" w:rsidP="00E30D78">
      <w:pPr>
        <w:rPr>
          <w:rFonts w:ascii="Times New Roman" w:hAnsi="Times New Roman" w:cs="Times New Roman"/>
          <w:sz w:val="28"/>
          <w:szCs w:val="28"/>
        </w:rPr>
      </w:pPr>
    </w:p>
    <w:sectPr w:rsidR="008E03FE" w:rsidRPr="00E30D78" w:rsidSect="00117438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E2FAD"/>
    <w:multiLevelType w:val="hybridMultilevel"/>
    <w:tmpl w:val="8730BB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13D"/>
    <w:rsid w:val="00117251"/>
    <w:rsid w:val="00117438"/>
    <w:rsid w:val="00181E25"/>
    <w:rsid w:val="00184E59"/>
    <w:rsid w:val="00205A4F"/>
    <w:rsid w:val="00214067"/>
    <w:rsid w:val="00297515"/>
    <w:rsid w:val="00297D19"/>
    <w:rsid w:val="002C0B76"/>
    <w:rsid w:val="002E6421"/>
    <w:rsid w:val="00332CD1"/>
    <w:rsid w:val="00342A79"/>
    <w:rsid w:val="0038686C"/>
    <w:rsid w:val="00407F15"/>
    <w:rsid w:val="00460AEA"/>
    <w:rsid w:val="0047213D"/>
    <w:rsid w:val="00490125"/>
    <w:rsid w:val="004A6A8D"/>
    <w:rsid w:val="004C310B"/>
    <w:rsid w:val="00526A11"/>
    <w:rsid w:val="00531C05"/>
    <w:rsid w:val="0056724B"/>
    <w:rsid w:val="0057133A"/>
    <w:rsid w:val="0057411C"/>
    <w:rsid w:val="005D6FA3"/>
    <w:rsid w:val="005F6C7E"/>
    <w:rsid w:val="00631ABD"/>
    <w:rsid w:val="00656EAC"/>
    <w:rsid w:val="00671C48"/>
    <w:rsid w:val="00703A70"/>
    <w:rsid w:val="007279AC"/>
    <w:rsid w:val="00732F30"/>
    <w:rsid w:val="007C5108"/>
    <w:rsid w:val="007F1F57"/>
    <w:rsid w:val="00803B87"/>
    <w:rsid w:val="00821F44"/>
    <w:rsid w:val="00851AEE"/>
    <w:rsid w:val="008E03FE"/>
    <w:rsid w:val="008E2860"/>
    <w:rsid w:val="00926AE0"/>
    <w:rsid w:val="00A17B0F"/>
    <w:rsid w:val="00A72BB3"/>
    <w:rsid w:val="00A72EBE"/>
    <w:rsid w:val="00AE0BE0"/>
    <w:rsid w:val="00B01EC1"/>
    <w:rsid w:val="00B3010E"/>
    <w:rsid w:val="00B4736C"/>
    <w:rsid w:val="00BA5151"/>
    <w:rsid w:val="00BB2136"/>
    <w:rsid w:val="00C62261"/>
    <w:rsid w:val="00CD6C1E"/>
    <w:rsid w:val="00D771AD"/>
    <w:rsid w:val="00D83271"/>
    <w:rsid w:val="00DE455E"/>
    <w:rsid w:val="00E30D78"/>
    <w:rsid w:val="00E33672"/>
    <w:rsid w:val="00E92E12"/>
    <w:rsid w:val="00EC02F3"/>
    <w:rsid w:val="00EE31A0"/>
    <w:rsid w:val="00EF0D5A"/>
    <w:rsid w:val="00F11554"/>
    <w:rsid w:val="00F54B0C"/>
    <w:rsid w:val="00F56FE4"/>
    <w:rsid w:val="00FB4B29"/>
    <w:rsid w:val="00FE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AE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semiHidden/>
    <w:unhideWhenUsed/>
    <w:rsid w:val="007F1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F1F57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E455E"/>
    <w:rPr>
      <w:b/>
      <w:bCs/>
    </w:rPr>
  </w:style>
  <w:style w:type="paragraph" w:styleId="a6">
    <w:name w:val="List Paragraph"/>
    <w:basedOn w:val="a"/>
    <w:uiPriority w:val="34"/>
    <w:qFormat/>
    <w:rsid w:val="00732F30"/>
    <w:pPr>
      <w:ind w:left="720"/>
      <w:contextualSpacing/>
    </w:pPr>
  </w:style>
  <w:style w:type="table" w:styleId="a7">
    <w:name w:val="Table Grid"/>
    <w:basedOn w:val="a1"/>
    <w:uiPriority w:val="39"/>
    <w:rsid w:val="00BA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AE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semiHidden/>
    <w:unhideWhenUsed/>
    <w:rsid w:val="007F1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F1F57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E455E"/>
    <w:rPr>
      <w:b/>
      <w:bCs/>
    </w:rPr>
  </w:style>
  <w:style w:type="paragraph" w:styleId="a6">
    <w:name w:val="List Paragraph"/>
    <w:basedOn w:val="a"/>
    <w:uiPriority w:val="34"/>
    <w:qFormat/>
    <w:rsid w:val="00732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06C39-4FDC-4321-AFDE-53C039BD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Catbug</dc:creator>
  <cp:lastModifiedBy>Маша (ideaPad 1)</cp:lastModifiedBy>
  <cp:revision>8</cp:revision>
  <cp:lastPrinted>2016-07-07T08:42:00Z</cp:lastPrinted>
  <dcterms:created xsi:type="dcterms:W3CDTF">2016-07-01T13:13:00Z</dcterms:created>
  <dcterms:modified xsi:type="dcterms:W3CDTF">2016-07-07T08:43:00Z</dcterms:modified>
</cp:coreProperties>
</file>